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0C3882A9" w:rsidR="00D93838" w:rsidRDefault="00CC548E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17. </w:t>
      </w:r>
      <w:r w:rsidR="00D93838" w:rsidRPr="00D93838">
        <w:rPr>
          <w:sz w:val="48"/>
          <w:szCs w:val="48"/>
          <w:u w:val="single"/>
        </w:rPr>
        <w:t>CONSTANCIA DE</w:t>
      </w:r>
      <w:r w:rsidR="00C67AEE">
        <w:rPr>
          <w:sz w:val="48"/>
          <w:szCs w:val="48"/>
          <w:u w:val="single"/>
        </w:rPr>
        <w:t xml:space="preserve"> MODO HONESTO DE VIVIR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356" w:type="dxa"/>
        <w:tblInd w:w="-289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C67AEE" w:rsidRPr="00C67AEE" w14:paraId="167CECB4" w14:textId="77777777" w:rsidTr="00BF4ADB">
        <w:tc>
          <w:tcPr>
            <w:tcW w:w="3261" w:type="dxa"/>
            <w:shd w:val="clear" w:color="auto" w:fill="AEAAAA" w:themeFill="background2" w:themeFillShade="BF"/>
          </w:tcPr>
          <w:p w14:paraId="08AF0422" w14:textId="77777777" w:rsidR="00C67AEE" w:rsidRPr="00C67AEE" w:rsidRDefault="00C67AEE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3D3E34D0" w14:textId="77777777" w:rsidR="00C67AEE" w:rsidRPr="00C67AEE" w:rsidRDefault="00C67AEE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b/>
                <w:sz w:val="30"/>
                <w:szCs w:val="30"/>
              </w:rPr>
              <w:t>Modo Honesto de Vivir (portación de arma)</w:t>
            </w:r>
          </w:p>
        </w:tc>
      </w:tr>
      <w:tr w:rsidR="00C67AEE" w:rsidRPr="00C67AEE" w14:paraId="21F90B89" w14:textId="77777777" w:rsidTr="00C67AEE">
        <w:tc>
          <w:tcPr>
            <w:tcW w:w="3261" w:type="dxa"/>
          </w:tcPr>
          <w:p w14:paraId="51916066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512C0CEF" w14:textId="75DE8F7A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Es un documento que acredita a la persona como confiable para portar arma de fuego</w:t>
            </w:r>
            <w:r w:rsidR="009E37CA">
              <w:rPr>
                <w:rFonts w:ascii="Calibri Light" w:hAnsi="Calibri Light" w:cs="Calibri Light"/>
                <w:sz w:val="30"/>
                <w:szCs w:val="30"/>
              </w:rPr>
              <w:t>, o en otros casos para presentar ante autoridades administrativas y judiciales.</w:t>
            </w:r>
          </w:p>
        </w:tc>
      </w:tr>
      <w:tr w:rsidR="00C67AEE" w:rsidRPr="00C67AEE" w14:paraId="59BD8A19" w14:textId="77777777" w:rsidTr="00C67AEE">
        <w:tc>
          <w:tcPr>
            <w:tcW w:w="3261" w:type="dxa"/>
          </w:tcPr>
          <w:p w14:paraId="6A3C5105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26FD2D3F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C67AEE" w:rsidRPr="00C67AEE" w14:paraId="012598E4" w14:textId="77777777" w:rsidTr="00C67AEE">
        <w:tc>
          <w:tcPr>
            <w:tcW w:w="3261" w:type="dxa"/>
          </w:tcPr>
          <w:p w14:paraId="5767D478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454EF54E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C67AEE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C67AEE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C67AEE" w:rsidRPr="00C67AEE" w14:paraId="1DCD3A3A" w14:textId="77777777" w:rsidTr="00C67AEE">
        <w:tc>
          <w:tcPr>
            <w:tcW w:w="3261" w:type="dxa"/>
          </w:tcPr>
          <w:p w14:paraId="1A67175B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7FF7BE32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C67AEE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67AEE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5E487C16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C67AEE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67AEE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C67AEE" w:rsidRPr="00C67AEE" w14:paraId="31F69700" w14:textId="77777777" w:rsidTr="00C67AEE">
        <w:tc>
          <w:tcPr>
            <w:tcW w:w="3261" w:type="dxa"/>
          </w:tcPr>
          <w:p w14:paraId="653F7B90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4F7441DE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3A0FB379" w14:textId="5CCD95D6" w:rsidR="00C67AEE" w:rsidRPr="00C67AEE" w:rsidRDefault="00C67AEE" w:rsidP="00C67AEE">
            <w:pPr>
              <w:pStyle w:val="Prrafodelista"/>
              <w:numPr>
                <w:ilvl w:val="0"/>
                <w:numId w:val="2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763FF6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CC548E">
              <w:rPr>
                <w:rFonts w:ascii="Calibri Light" w:hAnsi="Calibri Light" w:cs="Calibri Light"/>
                <w:sz w:val="30"/>
                <w:szCs w:val="30"/>
              </w:rPr>
              <w:t xml:space="preserve"> Y SM#10</w:t>
            </w:r>
          </w:p>
          <w:p w14:paraId="0764E9EC" w14:textId="77777777" w:rsidR="00C67AEE" w:rsidRPr="00C67AEE" w:rsidRDefault="00C67AEE" w:rsidP="00C67AE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456EC8B8" w14:textId="77777777" w:rsidR="00C67AEE" w:rsidRPr="00C67AEE" w:rsidRDefault="00C67AEE" w:rsidP="00C67AEE">
            <w:pPr>
              <w:numPr>
                <w:ilvl w:val="0"/>
                <w:numId w:val="2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46170758" w14:textId="77777777" w:rsidR="00C67AEE" w:rsidRPr="00C67AEE" w:rsidRDefault="00C67AEE" w:rsidP="00C67AEE">
            <w:pPr>
              <w:numPr>
                <w:ilvl w:val="0"/>
                <w:numId w:val="2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COPIA DE CARTA DE ANTECEDENTES NO PENALES EXPEDIDA POR LA SSP DE OAXACA (PARA EL CASO DE CONSTANCIAS DE BUENA CONDUCTA)</w:t>
            </w:r>
          </w:p>
          <w:p w14:paraId="7C81A643" w14:textId="27B87F49" w:rsidR="00C67AEE" w:rsidRDefault="00C67AEE" w:rsidP="00C67AEE">
            <w:pPr>
              <w:numPr>
                <w:ilvl w:val="0"/>
                <w:numId w:val="2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COPIA DE CURP</w:t>
            </w:r>
          </w:p>
          <w:p w14:paraId="6BF7E809" w14:textId="12A70D40" w:rsidR="008A6583" w:rsidRPr="00C67AEE" w:rsidRDefault="008A6583" w:rsidP="00C67AEE">
            <w:pPr>
              <w:numPr>
                <w:ilvl w:val="0"/>
                <w:numId w:val="25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CREDENCIAL INE DE LOS 2 TESTIGOS.</w:t>
            </w:r>
          </w:p>
          <w:p w14:paraId="14D45CBE" w14:textId="77777777" w:rsidR="00C67AEE" w:rsidRPr="00C67AEE" w:rsidRDefault="00C67AEE" w:rsidP="00C67AEE">
            <w:pPr>
              <w:pStyle w:val="Prrafodelista"/>
              <w:numPr>
                <w:ilvl w:val="0"/>
                <w:numId w:val="25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C67AEE" w:rsidRPr="00C67AEE" w14:paraId="35A7E960" w14:textId="77777777" w:rsidTr="00C67AEE">
        <w:tc>
          <w:tcPr>
            <w:tcW w:w="3261" w:type="dxa"/>
          </w:tcPr>
          <w:p w14:paraId="5C0BBAC2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4908838F" w14:textId="77777777" w:rsidR="00C67AEE" w:rsidRPr="00C67AEE" w:rsidRDefault="00C67AEE" w:rsidP="00C67AEE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66ABF20B" w14:textId="77777777" w:rsidR="00C67AEE" w:rsidRPr="00C67AEE" w:rsidRDefault="00C67AEE" w:rsidP="00C67AEE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6D717BD1" w14:textId="77777777" w:rsidR="00C67AEE" w:rsidRPr="00C67AEE" w:rsidRDefault="00C67AEE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67AEE" w:rsidRPr="00C67AEE" w14:paraId="76CAF1D2" w14:textId="77777777" w:rsidTr="00C67AEE">
        <w:tc>
          <w:tcPr>
            <w:tcW w:w="3261" w:type="dxa"/>
          </w:tcPr>
          <w:p w14:paraId="05B0E9CF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6F066D2F" w14:textId="77777777" w:rsidR="00C67AEE" w:rsidRPr="00C67AEE" w:rsidRDefault="00C67AEE" w:rsidP="00C67AEE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64978CBF" w14:textId="77777777" w:rsidR="00C67AEE" w:rsidRPr="00C67AEE" w:rsidRDefault="00C67AEE" w:rsidP="00C67AEE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24FF7226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C67AEE" w:rsidRPr="00C67AEE" w14:paraId="42DAD55A" w14:textId="77777777" w:rsidTr="00C67AEE">
        <w:tc>
          <w:tcPr>
            <w:tcW w:w="3261" w:type="dxa"/>
          </w:tcPr>
          <w:p w14:paraId="62ABF335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799E2413" w14:textId="77777777" w:rsidR="00C67AEE" w:rsidRPr="00C67AEE" w:rsidRDefault="00C67AEE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67AEE">
              <w:rPr>
                <w:rFonts w:ascii="Calibri Light" w:hAnsi="Calibri Light" w:cs="Calibri Light"/>
                <w:sz w:val="30"/>
                <w:szCs w:val="30"/>
              </w:rPr>
              <w:t>Artículo 92 Fracción XVII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0C7D7B1E" w14:textId="77777777" w:rsidR="0022005A" w:rsidRPr="0022005A" w:rsidRDefault="0022005A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</w:p>
    <w:p w14:paraId="346E794F" w14:textId="65639FA3" w:rsidR="0022005A" w:rsidRPr="0022005A" w:rsidRDefault="0022005A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22005A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por la secretaria municipal.</w:t>
      </w:r>
    </w:p>
    <w:sectPr w:rsidR="0022005A" w:rsidRPr="0022005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EF06A" w14:textId="77777777" w:rsidR="00D244D9" w:rsidRDefault="00D244D9" w:rsidP="00420695">
      <w:pPr>
        <w:spacing w:after="0" w:line="240" w:lineRule="auto"/>
      </w:pPr>
      <w:r>
        <w:separator/>
      </w:r>
    </w:p>
  </w:endnote>
  <w:endnote w:type="continuationSeparator" w:id="0">
    <w:p w14:paraId="65CA50C0" w14:textId="77777777" w:rsidR="00D244D9" w:rsidRDefault="00D244D9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FE0AA" w14:textId="77777777" w:rsidR="00D244D9" w:rsidRDefault="00D244D9" w:rsidP="00420695">
      <w:pPr>
        <w:spacing w:after="0" w:line="240" w:lineRule="auto"/>
      </w:pPr>
      <w:r>
        <w:separator/>
      </w:r>
    </w:p>
  </w:footnote>
  <w:footnote w:type="continuationSeparator" w:id="0">
    <w:p w14:paraId="0669B904" w14:textId="77777777" w:rsidR="00D244D9" w:rsidRDefault="00D244D9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832802">
    <w:abstractNumId w:val="7"/>
  </w:num>
  <w:num w:numId="2" w16cid:durableId="658577411">
    <w:abstractNumId w:val="16"/>
  </w:num>
  <w:num w:numId="3" w16cid:durableId="1292008669">
    <w:abstractNumId w:val="2"/>
  </w:num>
  <w:num w:numId="4" w16cid:durableId="1889801410">
    <w:abstractNumId w:val="8"/>
  </w:num>
  <w:num w:numId="5" w16cid:durableId="985623794">
    <w:abstractNumId w:val="24"/>
  </w:num>
  <w:num w:numId="6" w16cid:durableId="2122845827">
    <w:abstractNumId w:val="21"/>
  </w:num>
  <w:num w:numId="7" w16cid:durableId="376441533">
    <w:abstractNumId w:val="19"/>
  </w:num>
  <w:num w:numId="8" w16cid:durableId="1585996246">
    <w:abstractNumId w:val="18"/>
  </w:num>
  <w:num w:numId="9" w16cid:durableId="82531681">
    <w:abstractNumId w:val="15"/>
  </w:num>
  <w:num w:numId="10" w16cid:durableId="1185750854">
    <w:abstractNumId w:val="9"/>
  </w:num>
  <w:num w:numId="11" w16cid:durableId="756902847">
    <w:abstractNumId w:val="22"/>
  </w:num>
  <w:num w:numId="12" w16cid:durableId="1641762788">
    <w:abstractNumId w:val="3"/>
  </w:num>
  <w:num w:numId="13" w16cid:durableId="811361737">
    <w:abstractNumId w:val="4"/>
  </w:num>
  <w:num w:numId="14" w16cid:durableId="442580495">
    <w:abstractNumId w:val="5"/>
  </w:num>
  <w:num w:numId="15" w16cid:durableId="152263777">
    <w:abstractNumId w:val="13"/>
  </w:num>
  <w:num w:numId="16" w16cid:durableId="1696611451">
    <w:abstractNumId w:val="14"/>
  </w:num>
  <w:num w:numId="17" w16cid:durableId="1339502837">
    <w:abstractNumId w:val="23"/>
  </w:num>
  <w:num w:numId="18" w16cid:durableId="1442459297">
    <w:abstractNumId w:val="11"/>
  </w:num>
  <w:num w:numId="19" w16cid:durableId="552624001">
    <w:abstractNumId w:val="0"/>
  </w:num>
  <w:num w:numId="20" w16cid:durableId="1094012197">
    <w:abstractNumId w:val="12"/>
  </w:num>
  <w:num w:numId="21" w16cid:durableId="906377284">
    <w:abstractNumId w:val="17"/>
  </w:num>
  <w:num w:numId="22" w16cid:durableId="1407728161">
    <w:abstractNumId w:val="1"/>
  </w:num>
  <w:num w:numId="23" w16cid:durableId="790437426">
    <w:abstractNumId w:val="20"/>
  </w:num>
  <w:num w:numId="24" w16cid:durableId="811679522">
    <w:abstractNumId w:val="6"/>
  </w:num>
  <w:num w:numId="25" w16cid:durableId="10989837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05A"/>
    <w:rsid w:val="00220F05"/>
    <w:rsid w:val="0023629E"/>
    <w:rsid w:val="00241A89"/>
    <w:rsid w:val="002458BF"/>
    <w:rsid w:val="002743DF"/>
    <w:rsid w:val="002744C4"/>
    <w:rsid w:val="00286F07"/>
    <w:rsid w:val="002A0EDE"/>
    <w:rsid w:val="002C0BC4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2769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3949"/>
    <w:rsid w:val="00736AED"/>
    <w:rsid w:val="00741CD0"/>
    <w:rsid w:val="0074464F"/>
    <w:rsid w:val="00757153"/>
    <w:rsid w:val="00763F89"/>
    <w:rsid w:val="00763FF6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0D86"/>
    <w:rsid w:val="008654B8"/>
    <w:rsid w:val="00886ED2"/>
    <w:rsid w:val="00887A2E"/>
    <w:rsid w:val="008919A4"/>
    <w:rsid w:val="008A2158"/>
    <w:rsid w:val="008A6090"/>
    <w:rsid w:val="008A6583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E37CA"/>
    <w:rsid w:val="009F1571"/>
    <w:rsid w:val="00A2158A"/>
    <w:rsid w:val="00A305A0"/>
    <w:rsid w:val="00A30C37"/>
    <w:rsid w:val="00A34635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BF4ADB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C548E"/>
    <w:rsid w:val="00CD258A"/>
    <w:rsid w:val="00CD5FFB"/>
    <w:rsid w:val="00CE2BC2"/>
    <w:rsid w:val="00D00686"/>
    <w:rsid w:val="00D03A15"/>
    <w:rsid w:val="00D0400B"/>
    <w:rsid w:val="00D10671"/>
    <w:rsid w:val="00D2173D"/>
    <w:rsid w:val="00D244D9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51AA1-D768-49AF-A879-74CA7313C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18</cp:revision>
  <cp:lastPrinted>2024-07-17T17:28:00Z</cp:lastPrinted>
  <dcterms:created xsi:type="dcterms:W3CDTF">2024-07-17T21:09:00Z</dcterms:created>
  <dcterms:modified xsi:type="dcterms:W3CDTF">2025-09-09T20:25:00Z</dcterms:modified>
</cp:coreProperties>
</file>